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84" w:rsidRPr="00410AA1" w:rsidRDefault="00541F84" w:rsidP="00541F84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Министерство образования и науки Луганской Народной Республики</w:t>
      </w:r>
    </w:p>
    <w:p w:rsidR="00541F84" w:rsidRPr="00410AA1" w:rsidRDefault="00541F84" w:rsidP="00541F84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Государственное бюджетное образовательное учреждение</w:t>
      </w:r>
    </w:p>
    <w:p w:rsidR="00541F84" w:rsidRPr="00410AA1" w:rsidRDefault="00541F84" w:rsidP="00541F84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среднего профессионального образования</w:t>
      </w:r>
    </w:p>
    <w:p w:rsidR="00541F84" w:rsidRPr="00410AA1" w:rsidRDefault="00541F84" w:rsidP="00541F84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Луганской Народной Республики</w:t>
      </w:r>
    </w:p>
    <w:p w:rsidR="00541F84" w:rsidRPr="00410AA1" w:rsidRDefault="00541F84" w:rsidP="00541F84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«Кировский профессиональный колледж»</w:t>
      </w:r>
    </w:p>
    <w:p w:rsidR="00541F84" w:rsidRPr="00410AA1" w:rsidRDefault="00541F84" w:rsidP="00541F84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1F84" w:rsidRPr="00410AA1" w:rsidRDefault="00541F84" w:rsidP="00541F84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1F84" w:rsidRPr="00410AA1" w:rsidRDefault="00541F84" w:rsidP="00541F84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1F84" w:rsidRPr="00410AA1" w:rsidRDefault="00541F84" w:rsidP="00541F84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1F84" w:rsidRPr="00410AA1" w:rsidRDefault="00541F84" w:rsidP="00541F84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1F84" w:rsidRPr="00410AA1" w:rsidRDefault="00541F84" w:rsidP="00541F84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1F84" w:rsidRPr="00410AA1" w:rsidRDefault="00541F84" w:rsidP="00541F84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1F84" w:rsidRPr="00410AA1" w:rsidRDefault="00541F84" w:rsidP="00541F84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41F84" w:rsidRPr="00410AA1" w:rsidRDefault="00541F84" w:rsidP="00541F84">
      <w:pPr>
        <w:jc w:val="center"/>
        <w:rPr>
          <w:rFonts w:ascii="Times New Roman" w:eastAsia="Calibri" w:hAnsi="Times New Roman" w:cs="Times New Roman"/>
          <w:b/>
          <w:sz w:val="36"/>
          <w:szCs w:val="36"/>
          <w:lang w:val="ru-RU"/>
        </w:rPr>
      </w:pPr>
      <w:r w:rsidRPr="00410AA1">
        <w:rPr>
          <w:rFonts w:ascii="Times New Roman" w:eastAsia="Calibri" w:hAnsi="Times New Roman" w:cs="Times New Roman"/>
          <w:b/>
          <w:sz w:val="36"/>
          <w:szCs w:val="36"/>
          <w:lang w:val="ru-RU"/>
        </w:rPr>
        <w:t>РАБОЧАЯ ПРОГРАММА</w:t>
      </w:r>
    </w:p>
    <w:p w:rsidR="00541F84" w:rsidRDefault="00541F84" w:rsidP="00541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ОП 04. ДОПУСКИ И ТЕХНИЧЕСКИЕ ИЗМЕРЕНИЯ</w:t>
      </w:r>
    </w:p>
    <w:p w:rsidR="00541F84" w:rsidRPr="00410AA1" w:rsidRDefault="00541F84" w:rsidP="00541F84">
      <w:pPr>
        <w:spacing w:after="2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bCs/>
          <w:sz w:val="28"/>
          <w:szCs w:val="28"/>
          <w:lang w:val="ru-RU"/>
        </w:rPr>
        <w:t>основной профессиональной образовательной программы</w:t>
      </w:r>
      <w:r w:rsidRPr="00410AA1">
        <w:rPr>
          <w:rFonts w:ascii="Times New Roman" w:hAnsi="Times New Roman" w:cs="Times New Roman"/>
          <w:bCs/>
          <w:sz w:val="28"/>
          <w:szCs w:val="28"/>
          <w:lang w:val="ru-RU"/>
        </w:rPr>
        <w:br/>
        <w:t>среднего профессионального образования по профессии</w:t>
      </w:r>
    </w:p>
    <w:p w:rsidR="00541F84" w:rsidRPr="00410AA1" w:rsidRDefault="00541F84" w:rsidP="00541F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410AA1">
        <w:rPr>
          <w:rFonts w:ascii="Times New Roman" w:hAnsi="Times New Roman" w:cs="Times New Roman"/>
          <w:b/>
          <w:bCs/>
          <w:sz w:val="28"/>
          <w:szCs w:val="28"/>
          <w:lang w:val="ru-RU"/>
        </w:rPr>
        <w:t>15.01.05 Сварщик (ручной и частично механизированной сварки (наплавки)</w:t>
      </w:r>
      <w:proofErr w:type="gramEnd"/>
    </w:p>
    <w:p w:rsidR="00541F84" w:rsidRPr="00410AA1" w:rsidRDefault="00541F84" w:rsidP="00541F84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541F84" w:rsidRPr="00410AA1" w:rsidRDefault="00541F84" w:rsidP="00541F84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541F84" w:rsidRPr="00410AA1" w:rsidRDefault="00541F84" w:rsidP="00541F84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541F84" w:rsidRPr="00410AA1" w:rsidRDefault="00541F84" w:rsidP="00541F84">
      <w:pPr>
        <w:rPr>
          <w:rFonts w:ascii="Times New Roman" w:hAnsi="Times New Roman" w:cs="Times New Roman"/>
          <w:sz w:val="36"/>
          <w:szCs w:val="36"/>
          <w:lang w:val="ru-RU"/>
        </w:rPr>
      </w:pPr>
    </w:p>
    <w:p w:rsidR="00541F84" w:rsidRPr="00410AA1" w:rsidRDefault="00541F84" w:rsidP="00541F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1F84" w:rsidRDefault="00541F84" w:rsidP="00541F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1F84" w:rsidRPr="00410AA1" w:rsidRDefault="00541F84" w:rsidP="00541F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sz w:val="28"/>
          <w:szCs w:val="28"/>
          <w:lang w:val="ru-RU"/>
        </w:rPr>
        <w:t>2024 г.</w:t>
      </w:r>
    </w:p>
    <w:p w:rsidR="00541F84" w:rsidRDefault="00541F84" w:rsidP="00541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41F84" w:rsidRDefault="00541F84" w:rsidP="00541F84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ge15"/>
      <w:bookmarkEnd w:id="0"/>
      <w:r w:rsidRPr="00410AA1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Рассмотрено и согласовано методической (цикловой) комиссией</w:t>
      </w:r>
    </w:p>
    <w:p w:rsidR="00541F84" w:rsidRPr="00410AA1" w:rsidRDefault="00DF0036" w:rsidP="00541F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.85pt;margin-top:5.55pt;width:510pt;height:.75pt;flip:y;z-index:251659264" o:connectortype="straight"/>
        </w:pict>
      </w:r>
    </w:p>
    <w:p w:rsidR="00541F84" w:rsidRPr="00410AA1" w:rsidRDefault="00541F84" w:rsidP="00541F84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(наименование комиссии)</w:t>
      </w:r>
    </w:p>
    <w:p w:rsidR="00541F84" w:rsidRPr="00410AA1" w:rsidRDefault="00541F84" w:rsidP="00541F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sz w:val="28"/>
          <w:szCs w:val="28"/>
          <w:lang w:val="ru-RU"/>
        </w:rPr>
        <w:t xml:space="preserve">Протокол №___  от «___» ____________ </w:t>
      </w:r>
      <w:r w:rsidRPr="00410AA1">
        <w:rPr>
          <w:rFonts w:ascii="Times New Roman" w:hAnsi="Times New Roman" w:cs="Times New Roman"/>
          <w:sz w:val="28"/>
          <w:szCs w:val="28"/>
          <w:lang w:val="ru-RU"/>
        </w:rPr>
        <w:tab/>
        <w:t>20___ г.</w:t>
      </w:r>
    </w:p>
    <w:p w:rsidR="00541F84" w:rsidRPr="00410AA1" w:rsidRDefault="00541F84" w:rsidP="00541F8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10AA1">
        <w:rPr>
          <w:rFonts w:ascii="Times New Roman" w:hAnsi="Times New Roman" w:cs="Times New Roman"/>
          <w:sz w:val="28"/>
          <w:szCs w:val="28"/>
          <w:lang w:val="ru-RU"/>
        </w:rPr>
        <w:t>Разработана</w:t>
      </w:r>
      <w:proofErr w:type="gramEnd"/>
      <w:r w:rsidRPr="00410AA1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Государственного образовательного стандарта среднего профессионального образования Луганской Народной Республики по профессии или специальности среднего профессионального образования____________________________________________________ </w:t>
      </w:r>
    </w:p>
    <w:p w:rsidR="00541F84" w:rsidRPr="00410AA1" w:rsidRDefault="00541F84" w:rsidP="00541F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рабочей программы ………………………………………………………………</w:t>
      </w:r>
    </w:p>
    <w:p w:rsidR="00541F84" w:rsidRPr="00410AA1" w:rsidRDefault="00541F84" w:rsidP="00541F84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i/>
          <w:iCs/>
          <w:sz w:val="28"/>
          <w:szCs w:val="28"/>
          <w:lang w:val="ru-RU"/>
        </w:rPr>
        <w:t>(наименование профессии/ специальности, название примерной программы)</w:t>
      </w:r>
    </w:p>
    <w:p w:rsidR="00541F84" w:rsidRPr="00410AA1" w:rsidRDefault="00541F84" w:rsidP="00541F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sz w:val="28"/>
          <w:szCs w:val="28"/>
          <w:lang w:val="ru-RU"/>
        </w:rPr>
        <w:t xml:space="preserve">       Председатель методической (цикловой) комиссии</w:t>
      </w:r>
    </w:p>
    <w:p w:rsidR="00541F84" w:rsidRPr="00410AA1" w:rsidRDefault="00541F84" w:rsidP="00541F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0AA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Pr="00410AA1">
        <w:rPr>
          <w:rFonts w:ascii="Times New Roman" w:hAnsi="Times New Roman" w:cs="Times New Roman"/>
          <w:sz w:val="28"/>
          <w:szCs w:val="28"/>
          <w:lang w:val="ru-RU"/>
        </w:rPr>
        <w:t>______________    ________________</w:t>
      </w:r>
    </w:p>
    <w:p w:rsidR="00541F84" w:rsidRPr="00410AA1" w:rsidRDefault="00541F84" w:rsidP="00541F84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(подпись Ф.И.О.)</w:t>
      </w:r>
    </w:p>
    <w:p w:rsidR="00541F84" w:rsidRPr="00410AA1" w:rsidRDefault="00541F84" w:rsidP="00541F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sz w:val="28"/>
          <w:szCs w:val="28"/>
          <w:lang w:val="ru-RU"/>
        </w:rPr>
        <w:t>Заместитель директора по учебно-производственной работе</w:t>
      </w:r>
    </w:p>
    <w:p w:rsidR="00541F84" w:rsidRPr="00410AA1" w:rsidRDefault="00541F84" w:rsidP="00541F8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0AA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0AA1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Pr="00410AA1">
        <w:rPr>
          <w:rFonts w:ascii="Times New Roman" w:hAnsi="Times New Roman" w:cs="Times New Roman"/>
          <w:sz w:val="28"/>
          <w:szCs w:val="28"/>
          <w:lang w:val="ru-RU"/>
        </w:rPr>
        <w:t>______________    ________________</w:t>
      </w:r>
    </w:p>
    <w:p w:rsidR="00541F84" w:rsidRPr="00410AA1" w:rsidRDefault="00541F84" w:rsidP="00541F84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10AA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(подпись Ф.И.О.)</w:t>
      </w:r>
    </w:p>
    <w:p w:rsidR="00541F84" w:rsidRPr="00410AA1" w:rsidRDefault="00541F84" w:rsidP="00541F84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Составители:</w:t>
      </w:r>
    </w:p>
    <w:p w:rsidR="00541F84" w:rsidRPr="00410AA1" w:rsidRDefault="00541F84" w:rsidP="00541F84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541F84" w:rsidRPr="00410AA1" w:rsidRDefault="00541F84" w:rsidP="00541F84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541F84" w:rsidRPr="00410AA1" w:rsidRDefault="00541F84" w:rsidP="00541F84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 w:rsidRPr="00410AA1">
        <w:rPr>
          <w:rFonts w:ascii="Times New Roman" w:hAnsi="Times New Roman" w:cs="Times New Roman"/>
          <w:i/>
          <w:iCs/>
          <w:sz w:val="28"/>
          <w:szCs w:val="28"/>
          <w:lang w:val="ru-RU"/>
        </w:rPr>
        <w:t>(Ф.И.О., должность, наименование образовательной организации (учреждения)</w:t>
      </w:r>
      <w:proofErr w:type="gramEnd"/>
    </w:p>
    <w:p w:rsidR="00541F84" w:rsidRPr="00410AA1" w:rsidRDefault="00541F84" w:rsidP="00541F84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Рабочая программа рассмотрена и согласована на 20__ / 20__ учебный год</w:t>
      </w:r>
    </w:p>
    <w:p w:rsidR="00541F84" w:rsidRPr="00410AA1" w:rsidRDefault="00541F84" w:rsidP="00541F84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№_____ заседания МК от «____» ________________20___г.</w:t>
      </w: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541F84" w:rsidRPr="00410AA1" w:rsidRDefault="00541F84" w:rsidP="00541F84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Председатель МК ____________________________________</w:t>
      </w:r>
    </w:p>
    <w:p w:rsidR="00541F84" w:rsidRPr="00410AA1" w:rsidRDefault="00541F84" w:rsidP="00541F84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Рабочая программа рассмотрена и согласована на 20__ / 20__ учебный год</w:t>
      </w:r>
    </w:p>
    <w:p w:rsidR="00541F84" w:rsidRPr="00410AA1" w:rsidRDefault="00541F84" w:rsidP="00541F84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№_____ заседания МК от «____» ________________20___г.</w:t>
      </w:r>
      <w:r w:rsidRPr="00410AA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</w:p>
    <w:p w:rsidR="00541F84" w:rsidRPr="00410AA1" w:rsidRDefault="00541F84" w:rsidP="00541F84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41F48">
        <w:rPr>
          <w:rFonts w:ascii="Times New Roman" w:eastAsia="Calibri" w:hAnsi="Times New Roman" w:cs="Times New Roman"/>
          <w:sz w:val="28"/>
          <w:szCs w:val="28"/>
          <w:lang w:val="ru-RU"/>
        </w:rPr>
        <w:t>Председатель МК ____________________________________</w:t>
      </w:r>
    </w:p>
    <w:p w:rsidR="00603AD5" w:rsidRDefault="00603AD5" w:rsidP="00603A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03AD5">
          <w:pgSz w:w="11906" w:h="16838"/>
          <w:pgMar w:top="920" w:right="560" w:bottom="1134" w:left="1140" w:header="720" w:footer="720" w:gutter="0"/>
          <w:cols w:space="720"/>
        </w:sectPr>
      </w:pPr>
    </w:p>
    <w:p w:rsidR="00603AD5" w:rsidRDefault="00603AD5" w:rsidP="00541F84">
      <w:pPr>
        <w:widowControl w:val="0"/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17"/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СОДЕРЖАНИЕ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стр.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 ТИТУЛЬНЫЙ ЛИСТ……………………………………………………………..              1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ПАСПОРТ РАБОЧЕЙ ПРОГРАММЫ  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УЧЕБНОЙ ДИСЦИПЛИНЫ ……………………………………………………             3 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СТРУКТУРА И СОДЕРЖАНИЕ 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УЧЕБНОЙ ДИСЦИПЛИНЫ………………………………….………………….          4 -8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360" w:right="3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right="3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УСЛОВИЯ РЕАЛИЗАЦИИ РАБОЧЕЙ ПРОГРАММЫ УЧЕБНОЙ  ДИСЦИПЛИНЫ………………………………………………………………………            9 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right="3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5. КОНТРОЛЬ И ОЦЕНКА РЕЗУЛЬТАТОВ ОСВОЕНИЯ УЧЕБНОЙ ДИСЦИПЛИНЫ………………………………………………………..…………….           10</w:t>
      </w:r>
    </w:p>
    <w:p w:rsidR="00603AD5" w:rsidRDefault="00603AD5" w:rsidP="00603A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03AD5" w:rsidRDefault="00603AD5" w:rsidP="00603A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03AD5">
          <w:pgSz w:w="11906" w:h="16838"/>
          <w:pgMar w:top="849" w:right="1140" w:bottom="1134" w:left="1133" w:header="720" w:footer="720" w:gutter="0"/>
          <w:cols w:space="720"/>
        </w:sectPr>
      </w:pPr>
    </w:p>
    <w:p w:rsidR="00603AD5" w:rsidRDefault="00603AD5" w:rsidP="00541F84">
      <w:pPr>
        <w:widowControl w:val="0"/>
        <w:autoSpaceDE w:val="0"/>
        <w:autoSpaceDN w:val="0"/>
        <w:adjustRightInd w:val="0"/>
        <w:spacing w:after="0" w:line="240" w:lineRule="auto"/>
        <w:ind w:left="120" w:right="40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19"/>
      <w:bookmarkEnd w:id="2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2. ПАСПОРТ РАБОЧЕЙ ПРОГРАММЫ УЧЕБНОЙ ДИСЦИПЛИНЫ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35" w:lineRule="auto"/>
        <w:ind w:left="120" w:right="4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ДОПУСКИ И ТЕХНИЧЕСКИЕ ИЗМЕРЕНИЯ  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5" w:lineRule="exact"/>
        <w:ind w:right="403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120" w:right="40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2.1. Область применения программы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60" w:lineRule="exact"/>
        <w:ind w:right="403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Рабочая программа учебной дисциплины является частью ППКРС/ППССЗ в соответствии с ГОС СПО ЛНР  по профессии/специальности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15.01.05 Сварщик (ручной и частично механизированной сварки (наплавки)) 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20"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3" w:lineRule="exact"/>
        <w:ind w:right="403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40" w:lineRule="auto"/>
        <w:ind w:right="40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Рабочая программа учебной дисциплины может быть использована в дополнительном профессиональном образовании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в программах повышения квалификации и переподготовки).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40" w:lineRule="auto"/>
        <w:ind w:right="40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Рабочая программа составлена для очной формы обучения.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" w:lineRule="exact"/>
        <w:ind w:right="403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79" w:lineRule="exact"/>
        <w:ind w:right="403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1" w:lineRule="auto"/>
        <w:ind w:right="40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2.2.  Место дисциплины в структуре ППКРС/ППССЗ: 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Дисциплина входит в общепрофессиональный цикл ППКРС/ППССЗ.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В процессе освоения дисциплины у обучающегося должны формироваться общие компетенции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):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ОК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Понимать сущность и социальную значимость своей будущей профессии, проявлять к ней устойчивый интерес;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ОК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Осуществлять поиск информации, необходимой для эффективного выполнения профессиональных задач;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ОК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Работать в команде, эффективно общаться с коллегами, руководством, клиентами;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ОК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Исполнять воинскую обязанность, в том числе с применением полученных профессиональных знаний.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40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78" w:lineRule="exact"/>
        <w:ind w:right="40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3AD5" w:rsidRDefault="00603AD5" w:rsidP="00603AD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08" w:lineRule="auto"/>
        <w:ind w:right="40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2.3. Цели и задачи дисциплины – требования к результатам освоения дисциплины: 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20" w:right="40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освоения дисциплины учащийся должен уметь: 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1" w:lineRule="exact"/>
        <w:ind w:right="40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контролировать качество выполняемых работ;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пользоваться измерительными инструментами.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освоения дисциплины учащийся должен знать: 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-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системы допусков и посадок, точность обработки, квалитеты, классы точности;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-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допуски и отклонения формы и расположения поверхностей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Содержание дисциплины ориентировано на подготовку обучающихся к освоению профессиональных модулей по профессии </w:t>
      </w:r>
      <w:r>
        <w:rPr>
          <w:rFonts w:ascii="Times New Roman" w:hAnsi="Times New Roman" w:cs="Times New Roman"/>
          <w:sz w:val="28"/>
          <w:szCs w:val="28"/>
          <w:lang w:val="ru-RU"/>
        </w:rPr>
        <w:t>15.01.05 Сварщик (ручной и частично механизированной сварки (наплавки)) и овладению профессиональными компетенциями (ПК):</w:t>
      </w:r>
    </w:p>
    <w:p w:rsidR="00C33814" w:rsidRDefault="00C33814" w:rsidP="00C338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ПК.1.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 Читать чертежи простых и средней сложности сварных металлоконструкций</w:t>
      </w:r>
    </w:p>
    <w:p w:rsidR="00C33814" w:rsidRDefault="00C33814" w:rsidP="00C3381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ПК.1.2.Использовать конструкторскую, нормативно-техническую и производственно-технологическую документацию по сварке.</w:t>
      </w:r>
    </w:p>
    <w:p w:rsidR="00603AD5" w:rsidRDefault="00603AD5" w:rsidP="00603A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ПК.1.</w:t>
      </w:r>
      <w:r w:rsidR="00C33814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 Выполнять сборку</w:t>
      </w:r>
      <w:r w:rsidR="00C33814">
        <w:rPr>
          <w:rFonts w:ascii="Times New Roman" w:hAnsi="Times New Roman" w:cs="Times New Roman"/>
          <w:sz w:val="28"/>
          <w:szCs w:val="28"/>
          <w:lang w:val="ru-RU"/>
        </w:rPr>
        <w:t xml:space="preserve"> и подготовку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конструкций под сварку.</w:t>
      </w:r>
    </w:p>
    <w:p w:rsidR="00603AD5" w:rsidRDefault="00603AD5" w:rsidP="00603AD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ПК.1.</w:t>
      </w:r>
      <w:r w:rsidR="00C33814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33814">
        <w:rPr>
          <w:rFonts w:ascii="Times New Roman" w:hAnsi="Times New Roman" w:cs="Times New Roman"/>
          <w:sz w:val="28"/>
          <w:szCs w:val="28"/>
          <w:lang w:val="ru-RU"/>
        </w:rPr>
        <w:t>Проводить контроль подготовки и сборки элементов конструкции под сварку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7" w:lineRule="exact"/>
        <w:ind w:right="403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3AD5" w:rsidRDefault="00603AD5" w:rsidP="00603AD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5" w:lineRule="auto"/>
        <w:ind w:right="40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2.4.  Использование часов вариативной части ППКРС/ППССЗ 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1" w:lineRule="exact"/>
        <w:ind w:right="403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382" w:lineRule="exact"/>
        <w:ind w:right="403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Вариативная часть не используется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20" w:right="40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6" w:lineRule="exact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35" w:lineRule="auto"/>
        <w:ind w:left="120"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2.5.  Рекомендуемое количество часов на освоение программы дисциплины: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62" w:lineRule="exact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максимальной учебной нагрузки учащегося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часов, в том числе: обязательной аудиторной учебной нагрузки учащегося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часов; самостоятельной работы учащегося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часов.</w:t>
      </w:r>
    </w:p>
    <w:p w:rsidR="00603AD5" w:rsidRDefault="00603AD5" w:rsidP="00603A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03AD5">
          <w:pgSz w:w="11906" w:h="16838"/>
          <w:pgMar w:top="720" w:right="720" w:bottom="720" w:left="720" w:header="720" w:footer="720" w:gutter="0"/>
          <w:cols w:space="720"/>
        </w:sectPr>
      </w:pPr>
    </w:p>
    <w:p w:rsidR="00603AD5" w:rsidRDefault="00603AD5" w:rsidP="00541F8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540"/>
        <w:jc w:val="center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bookmarkStart w:id="3" w:name="page21"/>
      <w:bookmarkEnd w:id="3"/>
      <w:r>
        <w:rPr>
          <w:rFonts w:ascii="Times New Roman" w:hAnsi="Times New Roman" w:cs="Times New Roman"/>
          <w:b/>
          <w:bCs/>
          <w:sz w:val="27"/>
          <w:szCs w:val="27"/>
          <w:lang w:val="ru-RU"/>
        </w:rPr>
        <w:lastRenderedPageBreak/>
        <w:t>3. СТРУКТУРА И СОДЕРЖАНИЕ УЧЕБНОЙ ДИСЦИПЛИНЫ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540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15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3.1.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Объем учебной дисциплины и виды учебной работы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80"/>
        <w:gridCol w:w="69"/>
        <w:gridCol w:w="391"/>
        <w:gridCol w:w="1480"/>
        <w:gridCol w:w="1280"/>
        <w:gridCol w:w="1094"/>
        <w:gridCol w:w="3925"/>
        <w:gridCol w:w="30"/>
      </w:tblGrid>
      <w:tr w:rsidR="00603AD5" w:rsidTr="00603AD5">
        <w:trPr>
          <w:trHeight w:val="331"/>
        </w:trPr>
        <w:tc>
          <w:tcPr>
            <w:tcW w:w="35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324"/>
        </w:trPr>
        <w:tc>
          <w:tcPr>
            <w:tcW w:w="20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309"/>
        </w:trPr>
        <w:tc>
          <w:tcPr>
            <w:tcW w:w="209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</w:t>
            </w:r>
            <w:proofErr w:type="spellEnd"/>
          </w:p>
        </w:tc>
        <w:tc>
          <w:tcPr>
            <w:tcW w:w="1481" w:type="dxa"/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</w:t>
            </w:r>
            <w:proofErr w:type="spellEnd"/>
          </w:p>
        </w:tc>
        <w:tc>
          <w:tcPr>
            <w:tcW w:w="1281" w:type="dxa"/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3AD5" w:rsidRDefault="00603AD5" w:rsidP="00603AD5">
            <w:pPr>
              <w:widowControl w:val="0"/>
              <w:autoSpaceDE w:val="0"/>
              <w:autoSpaceDN w:val="0"/>
              <w:adjustRightInd w:val="0"/>
              <w:spacing w:after="0" w:line="37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48</w:t>
            </w: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92"/>
        </w:trPr>
        <w:tc>
          <w:tcPr>
            <w:tcW w:w="16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0" w:type="dxa"/>
            <w:gridSpan w:val="2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03AD5" w:rsidRDefault="00603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80"/>
        </w:trPr>
        <w:tc>
          <w:tcPr>
            <w:tcW w:w="138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03AD5" w:rsidRDefault="00603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310"/>
        </w:trPr>
        <w:tc>
          <w:tcPr>
            <w:tcW w:w="209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</w:t>
            </w:r>
            <w:proofErr w:type="spellEnd"/>
          </w:p>
        </w:tc>
        <w:tc>
          <w:tcPr>
            <w:tcW w:w="1481" w:type="dxa"/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  <w:t>аудиторная</w:t>
            </w:r>
            <w:proofErr w:type="spellEnd"/>
          </w:p>
        </w:tc>
        <w:tc>
          <w:tcPr>
            <w:tcW w:w="1281" w:type="dxa"/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учебная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3AD5" w:rsidRDefault="00603AD5" w:rsidP="00603AD5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8"/>
                <w:szCs w:val="28"/>
                <w:lang w:val="ru-RU"/>
              </w:rPr>
              <w:t>32</w:t>
            </w: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324"/>
        </w:trPr>
        <w:tc>
          <w:tcPr>
            <w:tcW w:w="35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310"/>
        </w:trPr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3AD5" w:rsidRDefault="00603AD5">
            <w:pPr>
              <w:spacing w:after="0"/>
              <w:rPr>
                <w:rFonts w:asciiTheme="minorHAnsi" w:eastAsiaTheme="minorHAnsi" w:hAnsiTheme="minorHAnsi" w:cs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311"/>
        </w:trPr>
        <w:tc>
          <w:tcPr>
            <w:tcW w:w="35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3AD5" w:rsidRDefault="00C3381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313"/>
        </w:trPr>
        <w:tc>
          <w:tcPr>
            <w:tcW w:w="35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3AD5" w:rsidRDefault="00603AD5" w:rsidP="00C33814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  <w:r w:rsidR="00C33814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0</w:t>
            </w: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312"/>
        </w:trPr>
        <w:tc>
          <w:tcPr>
            <w:tcW w:w="35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 предусмотрено</w:t>
            </w: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308"/>
        </w:trPr>
        <w:tc>
          <w:tcPr>
            <w:tcW w:w="485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 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 предусмотрено</w:t>
            </w: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325"/>
        </w:trPr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3AD5" w:rsidRDefault="00603AD5">
            <w:pPr>
              <w:spacing w:after="0"/>
              <w:rPr>
                <w:rFonts w:asciiTheme="minorHAnsi" w:eastAsiaTheme="minorHAnsi" w:hAnsiTheme="minorHAnsi" w:cs="Times New Roman"/>
                <w:lang w:val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315"/>
        </w:trPr>
        <w:tc>
          <w:tcPr>
            <w:tcW w:w="357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</w:t>
            </w:r>
            <w:proofErr w:type="spellEnd"/>
          </w:p>
        </w:tc>
        <w:tc>
          <w:tcPr>
            <w:tcW w:w="1281" w:type="dxa"/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03AD5" w:rsidRDefault="00603AD5" w:rsidP="00603AD5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8"/>
                <w:szCs w:val="28"/>
                <w:lang w:val="ru-RU"/>
              </w:rPr>
              <w:t>16</w:t>
            </w: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323"/>
        </w:trPr>
        <w:tc>
          <w:tcPr>
            <w:tcW w:w="357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учащегося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309"/>
        </w:trPr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3AD5" w:rsidRDefault="00603AD5">
            <w:pPr>
              <w:spacing w:after="0"/>
              <w:rPr>
                <w:rFonts w:asciiTheme="minorHAnsi" w:eastAsiaTheme="minorHAnsi" w:hAnsiTheme="minorHAnsi" w:cs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308"/>
        </w:trPr>
        <w:tc>
          <w:tcPr>
            <w:tcW w:w="5949" w:type="dxa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самостоятельная 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курсовой</w:t>
            </w:r>
            <w:proofErr w:type="gramEnd"/>
          </w:p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работой (проектом)</w:t>
            </w:r>
          </w:p>
        </w:tc>
        <w:tc>
          <w:tcPr>
            <w:tcW w:w="3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w w:val="99"/>
                <w:sz w:val="28"/>
                <w:szCs w:val="28"/>
                <w:lang w:val="ru-RU"/>
              </w:rPr>
              <w:t>Не предусмотрено</w:t>
            </w: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324"/>
        </w:trPr>
        <w:tc>
          <w:tcPr>
            <w:tcW w:w="23997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03AD5" w:rsidRDefault="00603A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45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3AD5" w:rsidRDefault="00603AD5">
            <w:pPr>
              <w:spacing w:after="0"/>
              <w:rPr>
                <w:rFonts w:asciiTheme="minorHAnsi" w:eastAsiaTheme="minorHAnsi" w:hAnsiTheme="minorHAnsi" w:cs="Times New Roman"/>
                <w:lang w:val="ru-RU"/>
              </w:rPr>
            </w:pPr>
          </w:p>
        </w:tc>
        <w:tc>
          <w:tcPr>
            <w:tcW w:w="400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03AD5" w:rsidTr="00603AD5">
        <w:trPr>
          <w:trHeight w:val="459"/>
        </w:trPr>
        <w:tc>
          <w:tcPr>
            <w:tcW w:w="48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Систематическая проработка конспектов, подготовка к практическим работам, оформление практических работ, составление докладов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8</w:t>
            </w: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03AD5" w:rsidTr="00603AD5">
        <w:trPr>
          <w:trHeight w:val="459"/>
        </w:trPr>
        <w:tc>
          <w:tcPr>
            <w:tcW w:w="48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размеров и графическое изображение отклонений допусков размеров. Анализ соединений и определение вида посадки.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03AD5" w:rsidTr="00603AD5">
        <w:trPr>
          <w:trHeight w:val="459"/>
        </w:trPr>
        <w:tc>
          <w:tcPr>
            <w:tcW w:w="48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чертежей с изображением допусков формы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03AD5" w:rsidRPr="00C33814" w:rsidTr="00603AD5">
        <w:trPr>
          <w:trHeight w:val="308"/>
        </w:trPr>
        <w:tc>
          <w:tcPr>
            <w:tcW w:w="987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Итоговая аттестация в форме                                       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Дифференцированный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зачёт</w:t>
            </w: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03AD5" w:rsidRPr="00C33814" w:rsidTr="00603AD5">
        <w:trPr>
          <w:trHeight w:val="326"/>
        </w:trPr>
        <w:tc>
          <w:tcPr>
            <w:tcW w:w="1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03AD5" w:rsidRDefault="00603AD5">
            <w:pPr>
              <w:spacing w:after="0"/>
              <w:rPr>
                <w:rFonts w:asciiTheme="minorHAnsi" w:eastAsiaTheme="minorHAnsi" w:hAnsiTheme="minorHAnsi" w:cs="Times New Roman"/>
                <w:lang w:val="ru-RU"/>
              </w:rPr>
            </w:pPr>
          </w:p>
        </w:tc>
        <w:tc>
          <w:tcPr>
            <w:tcW w:w="30" w:type="dxa"/>
            <w:vAlign w:val="bottom"/>
          </w:tcPr>
          <w:p w:rsidR="00603AD5" w:rsidRDefault="0060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603AD5" w:rsidRDefault="00603AD5" w:rsidP="00603AD5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814" w:rsidRDefault="00C33814" w:rsidP="00603A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814" w:rsidRDefault="00C33814" w:rsidP="00603A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814" w:rsidRDefault="00C33814" w:rsidP="00603A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33814" w:rsidRDefault="00C33814" w:rsidP="00603A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33814">
          <w:pgSz w:w="11906" w:h="16838"/>
          <w:pgMar w:top="1134" w:right="850" w:bottom="1134" w:left="1701" w:header="720" w:footer="720" w:gutter="0"/>
          <w:cols w:space="720"/>
        </w:sectPr>
      </w:pPr>
    </w:p>
    <w:p w:rsidR="00C33814" w:rsidRPr="00C33814" w:rsidRDefault="00C33814" w:rsidP="00C33814">
      <w:pPr>
        <w:widowControl w:val="0"/>
        <w:tabs>
          <w:tab w:val="left" w:pos="6412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33814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3.2. Тематический план и содержание учебной дисциплины «Допуски и технические измерения»</w:t>
      </w:r>
    </w:p>
    <w:p w:rsidR="00C33814" w:rsidRPr="00C33814" w:rsidRDefault="00C33814" w:rsidP="00C3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0"/>
          <w:lang w:val="ru-RU" w:eastAsia="ru-RU"/>
        </w:rPr>
      </w:pPr>
      <w:r w:rsidRPr="00C33814">
        <w:rPr>
          <w:rFonts w:ascii="Times New Roman" w:hAnsi="Times New Roman" w:cs="Times New Roman"/>
          <w:bCs/>
          <w:i/>
          <w:sz w:val="20"/>
          <w:szCs w:val="20"/>
          <w:lang w:val="ru-RU" w:eastAsia="ru-RU"/>
        </w:rPr>
        <w:tab/>
      </w:r>
      <w:r w:rsidRPr="00C33814">
        <w:rPr>
          <w:rFonts w:ascii="Times New Roman" w:hAnsi="Times New Roman" w:cs="Times New Roman"/>
          <w:bCs/>
          <w:i/>
          <w:sz w:val="20"/>
          <w:szCs w:val="20"/>
          <w:lang w:val="ru-RU" w:eastAsia="ru-RU"/>
        </w:rPr>
        <w:tab/>
      </w:r>
      <w:r w:rsidRPr="00C33814">
        <w:rPr>
          <w:rFonts w:ascii="Times New Roman" w:hAnsi="Times New Roman" w:cs="Times New Roman"/>
          <w:bCs/>
          <w:i/>
          <w:sz w:val="20"/>
          <w:szCs w:val="20"/>
          <w:lang w:val="ru-RU" w:eastAsia="ru-RU"/>
        </w:rPr>
        <w:tab/>
      </w:r>
    </w:p>
    <w:tbl>
      <w:tblPr>
        <w:tblW w:w="14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396"/>
        <w:gridCol w:w="9164"/>
        <w:gridCol w:w="1608"/>
        <w:gridCol w:w="1431"/>
      </w:tblGrid>
      <w:tr w:rsidR="00C33814" w:rsidRPr="00C33814" w:rsidTr="00BC408F">
        <w:trPr>
          <w:trHeight w:val="2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 и тем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gramStart"/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C3381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)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Объем часов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Уровень освоения</w:t>
            </w:r>
          </w:p>
        </w:tc>
      </w:tr>
      <w:tr w:rsidR="00C33814" w:rsidRPr="00C33814" w:rsidTr="00BC408F">
        <w:trPr>
          <w:trHeight w:val="28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1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1. Основные сведения о размерах и соединениях в машиностроении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 (11)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Тема 1.1. </w:t>
            </w:r>
          </w:p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Общие сведения о допусках и технических измерениях</w:t>
            </w:r>
          </w:p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Допуски и технические измерения.</w:t>
            </w:r>
          </w:p>
          <w:p w:rsidR="00C33814" w:rsidRPr="00C33814" w:rsidRDefault="00C33814" w:rsidP="00C33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понятия о допусках и технических измерениях, цель изучения предмета.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4" w:rsidRPr="00C33814" w:rsidRDefault="00C33814" w:rsidP="00C338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</w:tr>
      <w:tr w:rsidR="00C33814" w:rsidRPr="00C33814" w:rsidTr="00BC408F">
        <w:trPr>
          <w:trHeight w:val="9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Взаимозаменяемость как основа комплексной механизации и автоматизации.</w:t>
            </w:r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условия ее осуществления.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9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Стандартизация:</w:t>
            </w:r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определение; стандарты, их категории. Качество продукции и показатели, применяемые для оценки уровня ее качества.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C33814" w:rsidRPr="00C33814" w:rsidRDefault="00C33814" w:rsidP="00C33814">
            <w:pPr>
              <w:numPr>
                <w:ilvl w:val="0"/>
                <w:numId w:val="6"/>
              </w:num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Подготовка доклада по теме «Вклад науки в становление и развитие стандартизации»</w:t>
            </w:r>
          </w:p>
          <w:p w:rsidR="00C33814" w:rsidRPr="00C33814" w:rsidRDefault="00C33814" w:rsidP="00C33814">
            <w:pPr>
              <w:numPr>
                <w:ilvl w:val="0"/>
                <w:numId w:val="6"/>
              </w:num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C</w:t>
            </w: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оставление конспекта по теме «Межгосударственные стандарты»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Тема 1.2. </w:t>
            </w:r>
          </w:p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Линейные размеры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Линейные размеры.</w:t>
            </w:r>
          </w:p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Номинальный, действительный, предельный. Отклонения линейных размеров: верхнее предельное и нижнее предельное. Допуски линейных размеров; поле допуска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Посадка как сопряжение двух деталей.</w:t>
            </w:r>
          </w:p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посадок: с зазором, с натягом и переходные Система отверстия и система вала. Квалитет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</w:t>
            </w:r>
            <w:r w:rsidRPr="00C33814"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  <w:t>1.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  <w:t>Определение отклонений и допусков линейных размеров на сборочно-сварочных чертежах</w:t>
            </w: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  <w:t>2.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Расчет величин предельных размеров, допусков и посадок соединяемых элементов.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</w:tbl>
    <w:p w:rsidR="00C33814" w:rsidRPr="00C33814" w:rsidRDefault="00C33814" w:rsidP="00C338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33814">
        <w:rPr>
          <w:rFonts w:ascii="Times New Roman" w:hAnsi="Times New Roman" w:cs="Times New Roman"/>
          <w:sz w:val="24"/>
          <w:szCs w:val="24"/>
          <w:lang w:val="ru-RU" w:eastAsia="ru-RU"/>
        </w:rPr>
        <w:br w:type="page"/>
      </w:r>
    </w:p>
    <w:tbl>
      <w:tblPr>
        <w:tblW w:w="14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396"/>
        <w:gridCol w:w="9164"/>
        <w:gridCol w:w="1608"/>
        <w:gridCol w:w="1431"/>
      </w:tblGrid>
      <w:tr w:rsidR="00C33814" w:rsidRPr="00C33814" w:rsidTr="00BC408F">
        <w:trPr>
          <w:trHeight w:val="160"/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4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Решение  задач по теме: «Определение годности деталей по результатам их измерения»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5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  <w:p w:rsidR="00C33814" w:rsidRPr="00C33814" w:rsidRDefault="00C33814" w:rsidP="00C33814">
            <w:pPr>
              <w:numPr>
                <w:ilvl w:val="0"/>
                <w:numId w:val="7"/>
              </w:num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конспекта по теме «Графическое изображение размеров и отклонений допусков».</w:t>
            </w:r>
          </w:p>
          <w:p w:rsidR="00C33814" w:rsidRPr="00C33814" w:rsidRDefault="00C33814" w:rsidP="00C33814">
            <w:pPr>
              <w:numPr>
                <w:ilvl w:val="0"/>
                <w:numId w:val="7"/>
              </w:num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доклада по теме «Применение стандартных систем допусков и посадок»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1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Раздел 2. Общие сведения и расчет допусков и посадок гладких цилиндрических соединений и допусков формы и расположения поверхностей</w:t>
            </w:r>
            <w:proofErr w:type="gramStart"/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 (12)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Тема 2.1.</w:t>
            </w:r>
          </w:p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Допуски и посадки гладких цилиндрических соединений</w:t>
            </w:r>
          </w:p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ru-RU" w:eastAsia="ru-RU"/>
              </w:rPr>
              <w:t>Системы допусков и посадок.</w:t>
            </w:r>
          </w:p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color w:val="0D0D0D"/>
                <w:sz w:val="24"/>
                <w:szCs w:val="24"/>
                <w:lang w:val="ru-RU" w:eastAsia="ru-RU"/>
              </w:rPr>
              <w:t>Интервалы размеров, ряды точности, основные отклонения.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Предельные отклонения размеров.</w:t>
            </w:r>
          </w:p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Использование таблиц, расчет, нанесение и обозначение посадок на чертежах. Посадки предпочтительного применения.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Практическое занятие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Определение характера соединения по обозначению посадки на чертеже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Решение вариативных задач по теме: «Допуски и посадки».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C33814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C3381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 Составление конспекта по теме «Комбинированные посадки “.</w:t>
            </w:r>
          </w:p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2. Подготовка доклада по теме «Отклонения размеров с неуказанными допусками»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Тема 2.2. </w:t>
            </w:r>
          </w:p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Допуски формы и расположения поверхностей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3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Классификация, обозначение и нанесение на чертеж</w:t>
            </w:r>
          </w:p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Допусков и отклонения формы и расположения поверхностей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ru-RU"/>
              </w:rPr>
              <w:t>Параметры и обозначение шероховатости поверхности.</w:t>
            </w:r>
          </w:p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  <w:t>Основные требования к точности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</w:tbl>
    <w:p w:rsidR="00C33814" w:rsidRPr="00C33814" w:rsidRDefault="00C33814" w:rsidP="00C338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33814">
        <w:rPr>
          <w:rFonts w:ascii="Times New Roman" w:hAnsi="Times New Roman" w:cs="Times New Roman"/>
          <w:sz w:val="24"/>
          <w:szCs w:val="24"/>
          <w:lang w:val="ru-RU" w:eastAsia="ru-RU"/>
        </w:rPr>
        <w:br w:type="page"/>
      </w:r>
    </w:p>
    <w:tbl>
      <w:tblPr>
        <w:tblW w:w="14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396"/>
        <w:gridCol w:w="9164"/>
        <w:gridCol w:w="1608"/>
        <w:gridCol w:w="1431"/>
      </w:tblGrid>
      <w:tr w:rsidR="00C33814" w:rsidRPr="00C33814" w:rsidTr="00BC408F">
        <w:trPr>
          <w:trHeight w:val="20"/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  <w:t>Определение допусков и расположения поверхностей на чертежах.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Самостоятельная работа </w:t>
            </w:r>
            <w:proofErr w:type="gramStart"/>
            <w:r w:rsidRPr="00C33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C33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1. Составление конспекта по теме «Влияние шероховатости на эксплуатационные свойства деталей»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1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Раздел 3. </w:t>
            </w:r>
            <w:r w:rsidRPr="00C33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Введение в метрологию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 (7)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Тема 3.1. </w:t>
            </w:r>
          </w:p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Основы технических измерений</w:t>
            </w: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 для измерения линейных размеров.</w:t>
            </w:r>
          </w:p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Плоскопараллельные концевые меры, </w:t>
            </w:r>
            <w:proofErr w:type="spellStart"/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штангенинструмент</w:t>
            </w:r>
            <w:proofErr w:type="spellEnd"/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микрометрический инструмент, нутромер, глубиномер. Универсальный шаблон сварщика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2</w:t>
            </w: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Допуски и средства измерений углов и гладких конических соединений.</w:t>
            </w:r>
          </w:p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Угольники, угломеры и угломерные плитки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5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средств измерений по чертежу с помощью таблиц предельных погрешностей инструмента и допускаемых погрешностей измерений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линейных размеров с помощью универсальных средств измерений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1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углов и определение конусности детали с помощью угольника и угломера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Самостоятельная работа </w:t>
            </w:r>
            <w:proofErr w:type="gramStart"/>
            <w:r w:rsidRPr="00C33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1.Подготовка доклада по теме «Метрология: основные определения; методы и виды измерений; погрешности измерений»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3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Дифференцированный зачет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:rsidR="00C33814" w:rsidRPr="00C33814" w:rsidTr="00BC408F">
        <w:trPr>
          <w:trHeight w:val="257"/>
          <w:jc w:val="center"/>
        </w:trPr>
        <w:tc>
          <w:tcPr>
            <w:tcW w:w="1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814" w:rsidRPr="00C33814" w:rsidRDefault="00C33814" w:rsidP="00C3381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338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48 (32)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814" w:rsidRPr="00C33814" w:rsidRDefault="00C33814" w:rsidP="00C3381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</w:tbl>
    <w:p w:rsidR="00C33814" w:rsidRPr="00C33814" w:rsidRDefault="00C33814" w:rsidP="00C3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val="ru-RU" w:eastAsia="ru-RU"/>
        </w:rPr>
      </w:pPr>
    </w:p>
    <w:p w:rsidR="00C33814" w:rsidRPr="00C33814" w:rsidRDefault="00C33814" w:rsidP="00C338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33814">
        <w:rPr>
          <w:rFonts w:ascii="Times New Roman" w:hAnsi="Times New Roman" w:cs="Times New Roman"/>
          <w:sz w:val="20"/>
          <w:szCs w:val="20"/>
          <w:lang w:val="ru-RU" w:eastAsia="ru-RU"/>
        </w:rPr>
        <w:t>Для характеристики уровня освоения учебного материала используются следующие обозначения:</w:t>
      </w:r>
    </w:p>
    <w:p w:rsidR="00C33814" w:rsidRPr="00C33814" w:rsidRDefault="00C33814" w:rsidP="00C338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3381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1. – </w:t>
      </w:r>
      <w:proofErr w:type="gramStart"/>
      <w:r w:rsidRPr="00C33814">
        <w:rPr>
          <w:rFonts w:ascii="Times New Roman" w:hAnsi="Times New Roman" w:cs="Times New Roman"/>
          <w:sz w:val="20"/>
          <w:szCs w:val="20"/>
          <w:lang w:val="ru-RU" w:eastAsia="ru-RU"/>
        </w:rPr>
        <w:t>ознакомительный</w:t>
      </w:r>
      <w:proofErr w:type="gramEnd"/>
      <w:r w:rsidRPr="00C3381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(узнавание ранее изученных объектов, свойств); </w:t>
      </w:r>
    </w:p>
    <w:p w:rsidR="00C33814" w:rsidRPr="00C33814" w:rsidRDefault="00C33814" w:rsidP="00C338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C33814">
        <w:rPr>
          <w:rFonts w:ascii="Times New Roman" w:hAnsi="Times New Roman" w:cs="Times New Roman"/>
          <w:sz w:val="20"/>
          <w:szCs w:val="20"/>
          <w:lang w:val="ru-RU" w:eastAsia="ru-RU"/>
        </w:rPr>
        <w:t>2. – </w:t>
      </w:r>
      <w:proofErr w:type="gramStart"/>
      <w:r w:rsidRPr="00C33814">
        <w:rPr>
          <w:rFonts w:ascii="Times New Roman" w:hAnsi="Times New Roman" w:cs="Times New Roman"/>
          <w:sz w:val="20"/>
          <w:szCs w:val="20"/>
          <w:lang w:val="ru-RU" w:eastAsia="ru-RU"/>
        </w:rPr>
        <w:t>репродуктивный</w:t>
      </w:r>
      <w:proofErr w:type="gramEnd"/>
      <w:r w:rsidRPr="00C3381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(выполнение деятельности по образцу, инструкции или под руководством)</w:t>
      </w:r>
    </w:p>
    <w:p w:rsidR="00C33814" w:rsidRPr="00C33814" w:rsidRDefault="00C33814" w:rsidP="00C338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ru-RU" w:eastAsia="ru-RU"/>
        </w:rPr>
      </w:pPr>
      <w:r w:rsidRPr="00C3381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3. – </w:t>
      </w:r>
      <w:proofErr w:type="gramStart"/>
      <w:r w:rsidRPr="00C33814">
        <w:rPr>
          <w:rFonts w:ascii="Times New Roman" w:hAnsi="Times New Roman" w:cs="Times New Roman"/>
          <w:sz w:val="20"/>
          <w:szCs w:val="20"/>
          <w:lang w:val="ru-RU" w:eastAsia="ru-RU"/>
        </w:rPr>
        <w:t>продуктивный</w:t>
      </w:r>
      <w:proofErr w:type="gramEnd"/>
      <w:r w:rsidRPr="00C3381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(планирование и самостоятельное выполнение деятельности, решение проблемных задач)</w:t>
      </w:r>
    </w:p>
    <w:p w:rsidR="00C33814" w:rsidRPr="00C33814" w:rsidRDefault="00C33814" w:rsidP="00C338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33814" w:rsidRDefault="00C33814" w:rsidP="00603A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33814" w:rsidSect="00C33814">
          <w:pgSz w:w="16838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C33814" w:rsidRDefault="00C33814" w:rsidP="00541F84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20" w:right="26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4" w:name="page23"/>
      <w:bookmarkEnd w:id="4"/>
    </w:p>
    <w:p w:rsidR="00603AD5" w:rsidRDefault="00603AD5" w:rsidP="00541F84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20" w:right="26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 УСЛОВИЯ РЕАЛИЗАЦИИ ПРОГРАММЫ ДИСЦИПЛИНЫ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20" w:right="26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20" w:right="2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4.1. Требования к минимальному материально-техническому обеспечению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32" w:lineRule="auto"/>
        <w:ind w:left="120" w:right="2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Реализация программы дисциплины требует наличия учебного кабинета. Учебный кабинет совмещён с кабинетом профессиональных модулей.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325" w:lineRule="exact"/>
        <w:ind w:right="268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Оборудование учебного кабинета: </w:t>
      </w:r>
    </w:p>
    <w:p w:rsidR="00603AD5" w:rsidRDefault="00603AD5" w:rsidP="00603AD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посадочные места по количеству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603AD5" w:rsidRDefault="00603AD5" w:rsidP="00603AD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рабочее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место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преподавателя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603AD5" w:rsidRDefault="00603AD5" w:rsidP="00603AD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справочные таблицы по определению предельных отклонений, сборочные чертежи сварных конструкций, детали с различной обработкой поверхности;</w:t>
      </w:r>
    </w:p>
    <w:p w:rsidR="00603AD5" w:rsidRDefault="00603AD5" w:rsidP="00603AD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комплект измерительного инструмента:  рулетка, штангенциркуль, микрометр, универсальный шаблон сварщика, угольник, угломер;</w:t>
      </w:r>
      <w:proofErr w:type="gramEnd"/>
    </w:p>
    <w:p w:rsidR="00603AD5" w:rsidRDefault="00603AD5" w:rsidP="00603AD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- дидактический материал.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324" w:lineRule="exact"/>
        <w:ind w:right="268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Технические средства обучения: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диапроектор;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- ноутбук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400" w:lineRule="exact"/>
        <w:ind w:right="268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26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4.2. Информационное обеспечение обучения.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26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2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рекомендуемых учебных изданий, Интернет-ресурсов, дополнительной литературы.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35" w:lineRule="auto"/>
        <w:ind w:left="120" w:right="26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Основные источники: </w:t>
      </w:r>
    </w:p>
    <w:p w:rsidR="00603AD5" w:rsidRDefault="0097631A" w:rsidP="0097631A">
      <w:pPr>
        <w:pStyle w:val="a3"/>
        <w:widowControl w:val="0"/>
        <w:numPr>
          <w:ilvl w:val="1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35" w:lineRule="auto"/>
        <w:ind w:left="0" w:right="26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31A">
        <w:rPr>
          <w:rFonts w:ascii="Times New Roman" w:hAnsi="Times New Roman" w:cs="Times New Roman"/>
          <w:sz w:val="28"/>
          <w:szCs w:val="28"/>
          <w:lang w:val="ru-RU"/>
        </w:rPr>
        <w:t>Зайцев С.А. Технические измерения: учебник для студ. учреждений сред</w:t>
      </w:r>
      <w:proofErr w:type="gramStart"/>
      <w:r w:rsidRPr="0097631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9763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7631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7631A">
        <w:rPr>
          <w:rFonts w:ascii="Times New Roman" w:hAnsi="Times New Roman" w:cs="Times New Roman"/>
          <w:sz w:val="28"/>
          <w:szCs w:val="28"/>
          <w:lang w:val="ru-RU"/>
        </w:rPr>
        <w:t xml:space="preserve">роф. Образования / С.А. Зайцев, А.Н. Толстов, - 4-е изд., </w:t>
      </w:r>
      <w:proofErr w:type="spellStart"/>
      <w:r w:rsidRPr="0097631A">
        <w:rPr>
          <w:rFonts w:ascii="Times New Roman" w:hAnsi="Times New Roman" w:cs="Times New Roman"/>
          <w:sz w:val="28"/>
          <w:szCs w:val="28"/>
          <w:lang w:val="ru-RU"/>
        </w:rPr>
        <w:t>испр</w:t>
      </w:r>
      <w:proofErr w:type="spellEnd"/>
      <w:r w:rsidRPr="0097631A">
        <w:rPr>
          <w:rFonts w:ascii="Times New Roman" w:hAnsi="Times New Roman" w:cs="Times New Roman"/>
          <w:sz w:val="28"/>
          <w:szCs w:val="28"/>
          <w:lang w:val="ru-RU"/>
        </w:rPr>
        <w:t>. – М.: Издательский центр «Академия», 2020.- 368 с.</w:t>
      </w:r>
    </w:p>
    <w:p w:rsidR="0097631A" w:rsidRPr="0097631A" w:rsidRDefault="0097631A" w:rsidP="0097631A">
      <w:pPr>
        <w:pStyle w:val="a3"/>
        <w:widowControl w:val="0"/>
        <w:autoSpaceDE w:val="0"/>
        <w:autoSpaceDN w:val="0"/>
        <w:adjustRightInd w:val="0"/>
        <w:spacing w:after="0" w:line="235" w:lineRule="auto"/>
        <w:ind w:left="709" w:right="26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3AD5" w:rsidRPr="00E6335D" w:rsidRDefault="00603AD5" w:rsidP="00603AD5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6335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Дополнительные источники: </w:t>
      </w:r>
    </w:p>
    <w:p w:rsidR="00603AD5" w:rsidRPr="0097631A" w:rsidRDefault="00603AD5" w:rsidP="00603AD5">
      <w:pPr>
        <w:numPr>
          <w:ilvl w:val="0"/>
          <w:numId w:val="5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6"/>
          <w:szCs w:val="28"/>
          <w:lang w:val="ru-RU"/>
        </w:rPr>
      </w:pPr>
      <w:r w:rsidRPr="00E6335D">
        <w:rPr>
          <w:rFonts w:ascii="Times New Roman" w:hAnsi="Times New Roman" w:cs="Times New Roman"/>
          <w:sz w:val="28"/>
          <w:lang w:val="ru-RU"/>
        </w:rPr>
        <w:t>Зайцев С. А., Толстов А. Н. Метрология, стандартизация и сертификация. – М.: ОИЦ “ Академия”,2009.</w:t>
      </w:r>
    </w:p>
    <w:p w:rsidR="0097631A" w:rsidRDefault="00DF0036" w:rsidP="0097631A">
      <w:pPr>
        <w:numPr>
          <w:ilvl w:val="0"/>
          <w:numId w:val="5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hyperlink r:id="rId6" w:history="1">
        <w:r w:rsidR="0097631A" w:rsidRPr="00F6569C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https://multiurok.ru/files/kompliekt-liektsii-po-uchiebnoi-distsiplinie-dopuski-i-tiekhnichieskiie-izmierieniia.html</w:t>
        </w:r>
      </w:hyperlink>
    </w:p>
    <w:p w:rsidR="0097631A" w:rsidRDefault="00DF0036" w:rsidP="0097631A">
      <w:pPr>
        <w:numPr>
          <w:ilvl w:val="0"/>
          <w:numId w:val="5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hyperlink r:id="rId7" w:history="1">
        <w:r w:rsidR="0097631A" w:rsidRPr="00F6569C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https://nsportal.ru/npo-spo/transportnye-sredstva/library/2022/06/16/konspekt-po-predmetu-dopuski-i-tehnicheskie</w:t>
        </w:r>
      </w:hyperlink>
    </w:p>
    <w:p w:rsidR="0097631A" w:rsidRPr="0097631A" w:rsidRDefault="0097631A" w:rsidP="0097631A">
      <w:p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03AD5" w:rsidRDefault="00603AD5" w:rsidP="00603AD5">
      <w:p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bCs/>
          <w:sz w:val="36"/>
          <w:szCs w:val="28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65" w:lineRule="exact"/>
        <w:ind w:right="268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66" w:lineRule="exact"/>
        <w:ind w:right="268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7" w:lineRule="exact"/>
        <w:ind w:right="268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603AD5" w:rsidRDefault="00603AD5" w:rsidP="00541F84">
      <w:pPr>
        <w:widowControl w:val="0"/>
        <w:autoSpaceDE w:val="0"/>
        <w:autoSpaceDN w:val="0"/>
        <w:adjustRightInd w:val="0"/>
        <w:spacing w:after="0" w:line="240" w:lineRule="auto"/>
        <w:ind w:left="120" w:right="26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5. КОНТРОЛЬ И ОЦЕНКА РЕЗУЛЬТАТОВ ОСВОЕНИЯ ДИСЦИПЛИНЫ</w:t>
      </w: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58" w:lineRule="exact"/>
        <w:ind w:right="268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6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учащимися  индивидуальных заданий, проектов, исследований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603AD5" w:rsidRDefault="00603AD5" w:rsidP="00603AD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3AD5" w:rsidRDefault="00603AD5" w:rsidP="00603AD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1"/>
        <w:gridCol w:w="2668"/>
        <w:gridCol w:w="29"/>
        <w:gridCol w:w="3101"/>
      </w:tblGrid>
      <w:tr w:rsidR="00603AD5" w:rsidRPr="00C33814" w:rsidTr="00603AD5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D5" w:rsidRDefault="00603A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Результаты обучения</w:t>
            </w:r>
          </w:p>
          <w:p w:rsidR="00603AD5" w:rsidRDefault="00603A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(освоенные умения, усвоенные знания)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D5" w:rsidRDefault="00603A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Коды формируемых профессиональных и общих компетенций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D5" w:rsidRDefault="00603A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603AD5" w:rsidTr="00603AD5">
        <w:trPr>
          <w:trHeight w:val="300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D5" w:rsidRDefault="00603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D5" w:rsidRDefault="00603AD5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D5" w:rsidRDefault="00603AD5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03AD5" w:rsidTr="00603AD5">
        <w:trPr>
          <w:trHeight w:val="94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D5" w:rsidRDefault="00603AD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выполняемых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D5" w:rsidRDefault="00603A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proofErr w:type="gram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D5" w:rsidRDefault="00603A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  <w:proofErr w:type="spellEnd"/>
          </w:p>
        </w:tc>
      </w:tr>
      <w:tr w:rsidR="00603AD5" w:rsidTr="00603AD5">
        <w:trPr>
          <w:trHeight w:val="360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D5" w:rsidRDefault="00603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D5" w:rsidRDefault="00603AD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D5" w:rsidRDefault="00603AD5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603AD5" w:rsidRPr="00C33814" w:rsidTr="00603AD5">
        <w:trPr>
          <w:trHeight w:val="1342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D5" w:rsidRDefault="00603AD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 допусков и посадок, точность обработки, квалитеты, классы точности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D5" w:rsidRDefault="00603AD5" w:rsidP="00DF00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ПК 1.</w:t>
            </w:r>
            <w:r w:rsidR="00DF003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ПК 1.6, ОК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proofErr w:type="gram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D5" w:rsidRDefault="00603A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практические работы, тестовые задания, самостоятельная работа</w:t>
            </w:r>
          </w:p>
        </w:tc>
      </w:tr>
      <w:tr w:rsidR="00603AD5" w:rsidRPr="00C33814" w:rsidTr="00603AD5">
        <w:trPr>
          <w:trHeight w:val="645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D5" w:rsidRDefault="00603AD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допуски и отклонения формы и расположения поверхностей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D5" w:rsidRDefault="00DF003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ПК 1.1, </w:t>
            </w:r>
            <w:bookmarkStart w:id="5" w:name="_GoBack"/>
            <w:bookmarkEnd w:id="5"/>
            <w:r w:rsidR="00603A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603A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1.5, ПК 1.6, ОК4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D5" w:rsidRDefault="00603AD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тестовые задания, практические работы, дифференцированный зачет, самостоятельная работа</w:t>
            </w:r>
          </w:p>
        </w:tc>
      </w:tr>
    </w:tbl>
    <w:p w:rsidR="00603AD5" w:rsidRDefault="00603AD5" w:rsidP="00603AD5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A600C" w:rsidRPr="00603AD5" w:rsidRDefault="00FA600C">
      <w:pPr>
        <w:rPr>
          <w:lang w:val="ru-RU"/>
        </w:rPr>
      </w:pPr>
    </w:p>
    <w:sectPr w:rsidR="00FA600C" w:rsidRPr="00603AD5" w:rsidSect="00FA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333"/>
    <w:multiLevelType w:val="hybridMultilevel"/>
    <w:tmpl w:val="28C8E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80725"/>
    <w:multiLevelType w:val="hybridMultilevel"/>
    <w:tmpl w:val="A152453A"/>
    <w:lvl w:ilvl="0" w:tplc="5C22F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144ED"/>
    <w:multiLevelType w:val="hybridMultilevel"/>
    <w:tmpl w:val="3B56E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2763F"/>
    <w:multiLevelType w:val="hybridMultilevel"/>
    <w:tmpl w:val="D2361FE6"/>
    <w:lvl w:ilvl="0" w:tplc="3FA86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F8050D"/>
    <w:multiLevelType w:val="hybridMultilevel"/>
    <w:tmpl w:val="C6F432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2260E"/>
    <w:multiLevelType w:val="hybridMultilevel"/>
    <w:tmpl w:val="2BEE9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F4267"/>
    <w:multiLevelType w:val="multilevel"/>
    <w:tmpl w:val="C31C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19"/>
        </w:tabs>
        <w:ind w:left="1219" w:hanging="51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i w:val="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AD5"/>
    <w:rsid w:val="001E7E57"/>
    <w:rsid w:val="00541F84"/>
    <w:rsid w:val="00603AD5"/>
    <w:rsid w:val="0097631A"/>
    <w:rsid w:val="00C33814"/>
    <w:rsid w:val="00DF0036"/>
    <w:rsid w:val="00E6335D"/>
    <w:rsid w:val="00F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D5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03A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3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npo-spo/transportnye-sredstva/library/2022/06/16/konspekt-po-predmetu-dopuski-i-tehniche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kompliekt-liektsii-po-uchiebnoi-distsiplinie-dopuski-i-tiekhnichieskiie-izmierieni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 Windows</cp:lastModifiedBy>
  <cp:revision>8</cp:revision>
  <cp:lastPrinted>2024-09-21T11:21:00Z</cp:lastPrinted>
  <dcterms:created xsi:type="dcterms:W3CDTF">2017-09-13T15:45:00Z</dcterms:created>
  <dcterms:modified xsi:type="dcterms:W3CDTF">2024-10-15T14:02:00Z</dcterms:modified>
</cp:coreProperties>
</file>